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3E0C" w:rsidRDefault="004C3E0C" w:rsidP="004C3E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4C3E0C" w:rsidRDefault="004C3E0C" w:rsidP="004C3E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4C3E0C" w:rsidRDefault="004C3E0C" w:rsidP="004C3E0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73E6E" w:rsidRDefault="004C3E0C" w:rsidP="004C3E0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August 2024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4C3E0C" w:rsidRDefault="004C3E0C" w:rsidP="004C3E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4C3E0C" w:rsidRDefault="004C3E0C" w:rsidP="004C3E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4C3E0C" w:rsidRDefault="004C3E0C" w:rsidP="004C3E0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73E6E" w:rsidRDefault="004C3E0C" w:rsidP="004C3E0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August 2024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B73E6E" w:rsidP="00B73E6E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61824" behindDoc="1" locked="0" layoutInCell="1" allowOverlap="1" wp14:anchorId="7E631F4C" wp14:editId="3BB49401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199ECBB3" wp14:editId="7BF94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Pr="00F904EA" w:rsidRDefault="004C3E0C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14 Irregular Migrants (Along with 8 Children) Were Rescued Off the Coast of 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B73E6E" w:rsidRDefault="00B73E6E" w:rsidP="00B73E6E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4C3E0C" w:rsidP="00B73E6E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13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08.25 a.m., it was </w:t>
      </w:r>
      <w:r w:rsidR="009528D8">
        <w:rPr>
          <w:rFonts w:ascii="Arial" w:hAnsi="Arial" w:cs="Arial"/>
          <w:sz w:val="22"/>
          <w:szCs w:val="22"/>
        </w:rPr>
        <w:t xml:space="preserve">detected by TUR CG Mobile Radar (MORAD-10) on duty in İzmir’s Dikili district </w:t>
      </w:r>
      <w:r>
        <w:rPr>
          <w:rFonts w:ascii="Arial" w:hAnsi="Arial" w:cs="Arial"/>
          <w:sz w:val="22"/>
          <w:szCs w:val="22"/>
        </w:rPr>
        <w:t>that there was a group of irregular migrants on an inflatable boat</w:t>
      </w:r>
      <w:r w:rsidR="009528D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14 irregular migrants (along with 8 children) on the inflatable boat that was pushed back into Turkish territorial waters by Greek assets, were rescued by the dispatched TUR CG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Boat (KB-77)</w:t>
      </w:r>
      <w:r>
        <w:rPr>
          <w:rFonts w:ascii="Arial" w:hAnsi="Arial" w:cs="Arial"/>
          <w:sz w:val="22"/>
        </w:rPr>
        <w:t>.</w:t>
      </w:r>
    </w:p>
    <w:p w:rsidR="00B73E6E" w:rsidRDefault="00B73E6E" w:rsidP="00B73E6E">
      <w:pPr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noProof/>
          <w:sz w:val="22"/>
        </w:rPr>
      </w:pP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  <w:r w:rsidRPr="0095131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967E76B" wp14:editId="0225E996">
            <wp:simplePos x="0" y="0"/>
            <wp:positionH relativeFrom="margin">
              <wp:align>center</wp:align>
            </wp:positionH>
            <wp:positionV relativeFrom="paragraph">
              <wp:posOffset>144145</wp:posOffset>
            </wp:positionV>
            <wp:extent cx="4826442" cy="3619927"/>
            <wp:effectExtent l="0" t="0" r="0" b="0"/>
            <wp:wrapTight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ight>
            <wp:docPr id="1" name="Resim 1" descr="E:\isay\14agu24dikili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agu24dikili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442" cy="3619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4823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CA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3E0C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28D8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9D59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C586B-B2DE-4348-8EB5-7532BD22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</cp:lastModifiedBy>
  <cp:revision>982</cp:revision>
  <cp:lastPrinted>2024-08-14T10:36:00Z</cp:lastPrinted>
  <dcterms:created xsi:type="dcterms:W3CDTF">2022-08-27T13:58:00Z</dcterms:created>
  <dcterms:modified xsi:type="dcterms:W3CDTF">2024-08-15T11:56:00Z</dcterms:modified>
</cp:coreProperties>
</file>